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1FA" w:rsidRPr="008A0CCC" w:rsidRDefault="00740A6A" w:rsidP="00CA727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Интервенция </w:t>
      </w:r>
      <w:r w:rsidRPr="008A0CCC">
        <w:rPr>
          <w:rFonts w:ascii="Times New Roman" w:hAnsi="Times New Roman" w:cs="Times New Roman"/>
          <w:b/>
          <w:sz w:val="24"/>
          <w:szCs w:val="24"/>
        </w:rPr>
        <w:t>II.</w:t>
      </w: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>Ж.2 „Сътрудничество за къси вериги на доставка“</w:t>
      </w:r>
    </w:p>
    <w:p w:rsidR="008A0CCC" w:rsidRPr="008A0CCC" w:rsidRDefault="008A0CCC" w:rsidP="00CA727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Предложение на УО на СПРЗСР 2023-2027 г. за критерии за подбор </w:t>
      </w:r>
    </w:p>
    <w:p w:rsidR="0059437A" w:rsidRDefault="008A0CCC" w:rsidP="0059437A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A0CC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заявления за подпомагане </w:t>
      </w:r>
    </w:p>
    <w:tbl>
      <w:tblPr>
        <w:tblStyle w:val="TableGrid"/>
        <w:tblW w:w="9640" w:type="dxa"/>
        <w:tblInd w:w="-431" w:type="dxa"/>
        <w:tblLook w:val="04A0" w:firstRow="1" w:lastRow="0" w:firstColumn="1" w:lastColumn="0" w:noHBand="0" w:noVBand="1"/>
      </w:tblPr>
      <w:tblGrid>
        <w:gridCol w:w="936"/>
        <w:gridCol w:w="2751"/>
        <w:gridCol w:w="4961"/>
        <w:gridCol w:w="992"/>
      </w:tblGrid>
      <w:tr w:rsidR="00CA7279" w:rsidTr="00095D2D">
        <w:tc>
          <w:tcPr>
            <w:tcW w:w="936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751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Критерий за подбор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Условие за изпълнение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8A0CCC" w:rsidRPr="006A03FF" w:rsidRDefault="008A0CCC" w:rsidP="008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2E4179" w:rsidTr="00095D2D">
        <w:trPr>
          <w:trHeight w:val="1380"/>
        </w:trPr>
        <w:tc>
          <w:tcPr>
            <w:tcW w:w="936" w:type="dxa"/>
            <w:vAlign w:val="center"/>
          </w:tcPr>
          <w:p w:rsidR="002E4179" w:rsidRPr="000E5C5A" w:rsidRDefault="002E4179" w:rsidP="000E5C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E5C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  <w:p w:rsidR="002E4179" w:rsidRPr="000E5C5A" w:rsidRDefault="002E4179" w:rsidP="002E41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751" w:type="dxa"/>
            <w:vAlign w:val="center"/>
          </w:tcPr>
          <w:p w:rsidR="002E4179" w:rsidRPr="008A0CCC" w:rsidRDefault="002E4179" w:rsidP="00CA72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подпомагане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представени от малки земеделски стопани</w:t>
            </w:r>
          </w:p>
        </w:tc>
        <w:tc>
          <w:tcPr>
            <w:tcW w:w="4961" w:type="dxa"/>
            <w:vAlign w:val="center"/>
          </w:tcPr>
          <w:p w:rsidR="002E4179" w:rsidRPr="00187064" w:rsidRDefault="00616ECD" w:rsidP="004F22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Най-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малко 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% от земеделските стопани, участващ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в обединението за къса верига на доставка, са със стопанства с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икономически размер между 2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000 и 7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E4179" w:rsidRPr="00CA7D2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999 евро </w:t>
            </w:r>
            <w:r w:rsidR="002E41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</w:t>
            </w:r>
          </w:p>
        </w:tc>
        <w:tc>
          <w:tcPr>
            <w:tcW w:w="992" w:type="dxa"/>
            <w:vAlign w:val="center"/>
          </w:tcPr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E4179" w:rsidTr="00095D2D">
        <w:trPr>
          <w:trHeight w:val="1940"/>
        </w:trPr>
        <w:tc>
          <w:tcPr>
            <w:tcW w:w="936" w:type="dxa"/>
            <w:vAlign w:val="center"/>
          </w:tcPr>
          <w:p w:rsidR="002E4179" w:rsidRPr="000E5C5A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E5C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  <w:p w:rsidR="002E4179" w:rsidRPr="000E5C5A" w:rsidRDefault="002E4179" w:rsidP="002E41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751" w:type="dxa"/>
            <w:vAlign w:val="center"/>
          </w:tcPr>
          <w:p w:rsidR="002E4179" w:rsidRDefault="002E4179" w:rsidP="00CA727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Заявления</w:t>
            </w: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подпомагане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представени от </w:t>
            </w:r>
            <w:r w:rsidRPr="008A0CC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лади земеделски стопани</w:t>
            </w:r>
          </w:p>
        </w:tc>
        <w:tc>
          <w:tcPr>
            <w:tcW w:w="4961" w:type="dxa"/>
          </w:tcPr>
          <w:p w:rsidR="002E4179" w:rsidRPr="00F44B95" w:rsidRDefault="002E4179" w:rsidP="00E501F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Най-малко 50 % от земеделските стопани, участващи в обединението </w:t>
            </w:r>
            <w:r w:rsidRPr="00E501F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къса верига на доставка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на възраст до 40 години вкл. (в случаите на юридически лица условието се счита за изпълнено, ако представляващия/представляващите юридическото лице отговарят на изискването)</w:t>
            </w:r>
          </w:p>
        </w:tc>
        <w:tc>
          <w:tcPr>
            <w:tcW w:w="992" w:type="dxa"/>
            <w:vAlign w:val="center"/>
          </w:tcPr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  <w:p w:rsidR="002E4179" w:rsidRPr="008A0CCC" w:rsidRDefault="002E4179" w:rsidP="008A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E4179" w:rsidTr="00095D2D">
        <w:trPr>
          <w:trHeight w:val="562"/>
        </w:trPr>
        <w:tc>
          <w:tcPr>
            <w:tcW w:w="936" w:type="dxa"/>
            <w:vAlign w:val="center"/>
          </w:tcPr>
          <w:p w:rsidR="002E4179" w:rsidRPr="00A337F7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3.1.</w:t>
            </w:r>
          </w:p>
          <w:p w:rsidR="002E4179" w:rsidRPr="00A337F7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751" w:type="dxa"/>
            <w:vMerge w:val="restart"/>
            <w:vAlign w:val="center"/>
          </w:tcPr>
          <w:p w:rsidR="002E4179" w:rsidRPr="00A337F7" w:rsidRDefault="002E4179" w:rsidP="00095D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Заявления за подпомагане, представени от признати групи/организации на производители или обединения включващи по-голям брой партньори</w:t>
            </w:r>
            <w:r w:rsidR="0009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(Максимален брой точки - 20 т.)</w:t>
            </w:r>
          </w:p>
        </w:tc>
        <w:tc>
          <w:tcPr>
            <w:tcW w:w="4961" w:type="dxa"/>
            <w:vAlign w:val="center"/>
          </w:tcPr>
          <w:p w:rsidR="002E4179" w:rsidRPr="00A337F7" w:rsidRDefault="002E4179" w:rsidP="004F22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</w:t>
            </w:r>
            <w:r w:rsidR="004F22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ето за подпомагане включва най-малко 6 земеделски стопани, вкл. членове на групи или организации на производители</w:t>
            </w:r>
          </w:p>
        </w:tc>
        <w:tc>
          <w:tcPr>
            <w:tcW w:w="992" w:type="dxa"/>
            <w:vAlign w:val="center"/>
          </w:tcPr>
          <w:p w:rsidR="002E4179" w:rsidRPr="0059437A" w:rsidRDefault="0059437A" w:rsidP="00E17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4179" w:rsidTr="00095D2D">
        <w:trPr>
          <w:trHeight w:val="190"/>
        </w:trPr>
        <w:tc>
          <w:tcPr>
            <w:tcW w:w="936" w:type="dxa"/>
            <w:vAlign w:val="center"/>
          </w:tcPr>
          <w:p w:rsidR="002E4179" w:rsidRPr="00474EDF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3.2.</w:t>
            </w:r>
          </w:p>
        </w:tc>
        <w:tc>
          <w:tcPr>
            <w:tcW w:w="2751" w:type="dxa"/>
            <w:vMerge/>
          </w:tcPr>
          <w:p w:rsidR="002E4179" w:rsidRDefault="002E4179" w:rsidP="002E4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  <w:vAlign w:val="center"/>
          </w:tcPr>
          <w:p w:rsidR="002E4179" w:rsidRPr="00A337F7" w:rsidRDefault="004F22A3" w:rsidP="00616E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Заявлението за </w:t>
            </w:r>
            <w:r w:rsidRPr="0061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подпомагане включва най-малко </w:t>
            </w:r>
            <w:r w:rsidR="00616ECD" w:rsidRPr="0061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61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земеделски стопани, вкл. членове на групи или организации на производители</w:t>
            </w:r>
          </w:p>
        </w:tc>
        <w:tc>
          <w:tcPr>
            <w:tcW w:w="992" w:type="dxa"/>
            <w:vAlign w:val="center"/>
          </w:tcPr>
          <w:p w:rsidR="002E4179" w:rsidRPr="00A337F7" w:rsidRDefault="004F22A3" w:rsidP="006C7A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2E4179" w:rsidTr="00095D2D">
        <w:trPr>
          <w:trHeight w:val="854"/>
        </w:trPr>
        <w:tc>
          <w:tcPr>
            <w:tcW w:w="936" w:type="dxa"/>
            <w:vAlign w:val="center"/>
          </w:tcPr>
          <w:p w:rsidR="002E4179" w:rsidRPr="00474EDF" w:rsidRDefault="002E4179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3.3.</w:t>
            </w:r>
          </w:p>
        </w:tc>
        <w:tc>
          <w:tcPr>
            <w:tcW w:w="2751" w:type="dxa"/>
            <w:vMerge/>
          </w:tcPr>
          <w:p w:rsidR="002E4179" w:rsidRDefault="002E4179" w:rsidP="002E4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  <w:vAlign w:val="center"/>
          </w:tcPr>
          <w:p w:rsidR="002E4179" w:rsidRPr="00A337F7" w:rsidRDefault="004F22A3" w:rsidP="004F22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Заявлението за подпомагане включва над 10 земеделски стопани, вкл. членове на групи или организации на производители</w:t>
            </w:r>
          </w:p>
        </w:tc>
        <w:tc>
          <w:tcPr>
            <w:tcW w:w="992" w:type="dxa"/>
            <w:vAlign w:val="center"/>
          </w:tcPr>
          <w:p w:rsidR="002E4179" w:rsidRPr="00A337F7" w:rsidRDefault="004F22A3" w:rsidP="003570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A337F7" w:rsidTr="00095D2D">
        <w:trPr>
          <w:trHeight w:val="248"/>
        </w:trPr>
        <w:tc>
          <w:tcPr>
            <w:tcW w:w="936" w:type="dxa"/>
            <w:vAlign w:val="center"/>
          </w:tcPr>
          <w:p w:rsidR="00A337F7" w:rsidRPr="00A337F7" w:rsidRDefault="00A337F7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337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  <w:r w:rsid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2751" w:type="dxa"/>
            <w:vMerge w:val="restart"/>
            <w:vAlign w:val="center"/>
          </w:tcPr>
          <w:p w:rsidR="00A337F7" w:rsidRDefault="00A337F7" w:rsidP="00CA727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</w:t>
            </w:r>
            <w:r w:rsid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подпомагане, </w:t>
            </w:r>
            <w:r w:rsid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включващ</w:t>
            </w:r>
            <w:r w:rsid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предлагане на пазара на биологични продукти</w:t>
            </w:r>
            <w:r w:rsidR="004F22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(Максимален брой точки - 20 т.)</w:t>
            </w:r>
          </w:p>
        </w:tc>
        <w:tc>
          <w:tcPr>
            <w:tcW w:w="4961" w:type="dxa"/>
          </w:tcPr>
          <w:p w:rsidR="00A337F7" w:rsidRPr="006A03FF" w:rsidRDefault="006A03FF" w:rsidP="00B82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по-малко от половината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партньорите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обединението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 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земеделски стопани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1870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B825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регистъра по чл. 16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а, ал. 1, т. 1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ЗПООПЗПЕС</w:t>
            </w:r>
          </w:p>
        </w:tc>
        <w:tc>
          <w:tcPr>
            <w:tcW w:w="992" w:type="dxa"/>
            <w:vAlign w:val="center"/>
          </w:tcPr>
          <w:p w:rsidR="00A337F7" w:rsidRPr="006A03FF" w:rsidRDefault="006A03FF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A337F7" w:rsidTr="00095D2D">
        <w:trPr>
          <w:trHeight w:val="246"/>
        </w:trPr>
        <w:tc>
          <w:tcPr>
            <w:tcW w:w="936" w:type="dxa"/>
            <w:vAlign w:val="center"/>
          </w:tcPr>
          <w:p w:rsidR="00A337F7" w:rsidRPr="00A337F7" w:rsidRDefault="006A03FF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4.2.</w:t>
            </w:r>
          </w:p>
        </w:tc>
        <w:tc>
          <w:tcPr>
            <w:tcW w:w="2751" w:type="dxa"/>
            <w:vMerge/>
          </w:tcPr>
          <w:p w:rsidR="00A337F7" w:rsidRDefault="00A337F7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A337F7" w:rsidRDefault="006A03FF" w:rsidP="00B825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партньори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обединението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кандидат</w:t>
            </w:r>
            <w:r w:rsid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земеделски стопани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1870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B825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регистъра по чл. 16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а, ал. 1, т. 1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ЗПООПЗПЕС</w:t>
            </w:r>
          </w:p>
        </w:tc>
        <w:tc>
          <w:tcPr>
            <w:tcW w:w="992" w:type="dxa"/>
            <w:vAlign w:val="center"/>
          </w:tcPr>
          <w:p w:rsidR="00A337F7" w:rsidRPr="006A03FF" w:rsidRDefault="0035701B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A337F7" w:rsidTr="00095D2D">
        <w:trPr>
          <w:trHeight w:val="246"/>
        </w:trPr>
        <w:tc>
          <w:tcPr>
            <w:tcW w:w="936" w:type="dxa"/>
            <w:vAlign w:val="center"/>
          </w:tcPr>
          <w:p w:rsidR="00A337F7" w:rsidRPr="00A337F7" w:rsidRDefault="006A03FF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4.3.</w:t>
            </w:r>
          </w:p>
        </w:tc>
        <w:tc>
          <w:tcPr>
            <w:tcW w:w="2751" w:type="dxa"/>
            <w:vMerge/>
          </w:tcPr>
          <w:p w:rsidR="00A337F7" w:rsidRDefault="00A337F7" w:rsidP="00A337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A337F7" w:rsidRPr="006A03FF" w:rsidRDefault="006A03FF" w:rsidP="00B82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партньори в обединението кандидат са 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земеделски стопани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18706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="00B825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</w:t>
            </w:r>
            <w:r w:rsidRPr="006A03F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регистъра по чл. 16а, ал. 1, т. 1 от ЗПООПЗПЕС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имат р</w:t>
            </w:r>
            <w:r w:rsidR="00C119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еализирана биологична продукция</w:t>
            </w:r>
          </w:p>
        </w:tc>
        <w:tc>
          <w:tcPr>
            <w:tcW w:w="992" w:type="dxa"/>
            <w:vAlign w:val="center"/>
          </w:tcPr>
          <w:p w:rsidR="00A337F7" w:rsidRPr="006A03FF" w:rsidRDefault="0035701B" w:rsidP="006A03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CA72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5.1.</w:t>
            </w:r>
          </w:p>
        </w:tc>
        <w:tc>
          <w:tcPr>
            <w:tcW w:w="2751" w:type="dxa"/>
            <w:vMerge w:val="restart"/>
            <w:vAlign w:val="center"/>
          </w:tcPr>
          <w:p w:rsidR="00E17E35" w:rsidRPr="00CA7279" w:rsidRDefault="00E17E35" w:rsidP="00CA727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Заявления за подпомагане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включващи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предлагане на </w:t>
            </w:r>
            <w:r w:rsidRPr="00D4583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пазара на продукти от приоритетните за подпомагане сектори</w:t>
            </w:r>
            <w:r w:rsidR="004F22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(Максимален брой точки - 20 т.)</w:t>
            </w: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Мляко и млечни продукти</w:t>
            </w:r>
            <w:r w:rsidR="00E7568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вкл. яйца от птици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CA72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5.2.</w:t>
            </w:r>
          </w:p>
        </w:tc>
        <w:tc>
          <w:tcPr>
            <w:tcW w:w="2751" w:type="dxa"/>
            <w:vMerge/>
          </w:tcPr>
          <w:p w:rsidR="00E17E35" w:rsidRDefault="00E17E35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Месо и месни продукти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095D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5.</w:t>
            </w:r>
            <w:r w:rsidR="0009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751" w:type="dxa"/>
            <w:vMerge/>
          </w:tcPr>
          <w:p w:rsidR="00E17E35" w:rsidRDefault="00E17E35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Мед и пчелни продукти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E17E35" w:rsidTr="00095D2D">
        <w:tc>
          <w:tcPr>
            <w:tcW w:w="936" w:type="dxa"/>
            <w:vAlign w:val="center"/>
          </w:tcPr>
          <w:p w:rsidR="00E17E35" w:rsidRPr="00CA7279" w:rsidRDefault="00E17E35" w:rsidP="00095D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727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  <w:r w:rsidR="00095D2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2751" w:type="dxa"/>
            <w:vMerge/>
          </w:tcPr>
          <w:p w:rsidR="00E17E35" w:rsidRDefault="00E17E35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961" w:type="dxa"/>
          </w:tcPr>
          <w:p w:rsidR="00E17E35" w:rsidRPr="00CA7279" w:rsidRDefault="00E17E35" w:rsidP="00CA7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Повече от 50 на 100 от предвидената за реализация продукция в заявлението за подпомагане се отнася в сектор „</w:t>
            </w:r>
            <w:r w:rsidRPr="00CA7279">
              <w:rPr>
                <w:rFonts w:ascii="Times New Roman" w:eastAsia="Times New Roman" w:hAnsi="Times New Roman" w:cs="Times New Roman"/>
                <w:noProof/>
                <w:lang w:val="bg-BG"/>
              </w:rPr>
              <w:t>Плодове и зеленчуци</w:t>
            </w:r>
            <w:r>
              <w:rPr>
                <w:rFonts w:ascii="Times New Roman" w:eastAsia="Times New Roman" w:hAnsi="Times New Roman" w:cs="Times New Roman"/>
                <w:noProof/>
                <w:lang w:val="bg-BG"/>
              </w:rPr>
              <w:t>“</w:t>
            </w:r>
          </w:p>
        </w:tc>
        <w:tc>
          <w:tcPr>
            <w:tcW w:w="992" w:type="dxa"/>
            <w:vAlign w:val="center"/>
          </w:tcPr>
          <w:p w:rsidR="00E17E35" w:rsidRPr="00CA7279" w:rsidRDefault="00E17E35" w:rsidP="00673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20</w:t>
            </w:r>
          </w:p>
        </w:tc>
      </w:tr>
      <w:tr w:rsidR="00CA7279" w:rsidTr="00095D2D">
        <w:tc>
          <w:tcPr>
            <w:tcW w:w="8648" w:type="dxa"/>
            <w:gridSpan w:val="3"/>
          </w:tcPr>
          <w:p w:rsidR="00CA7279" w:rsidRDefault="00CA7279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Максимален брой точки</w:t>
            </w:r>
          </w:p>
        </w:tc>
        <w:tc>
          <w:tcPr>
            <w:tcW w:w="992" w:type="dxa"/>
          </w:tcPr>
          <w:p w:rsidR="00CA7279" w:rsidRPr="00CA7279" w:rsidRDefault="004F22A3" w:rsidP="00740A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7</w:t>
            </w:r>
            <w:r w:rsidR="00C119F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</w:p>
        </w:tc>
      </w:tr>
    </w:tbl>
    <w:p w:rsidR="00AE4053" w:rsidRDefault="00AE4053" w:rsidP="00AE4053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73653" w:rsidRPr="00AE4053" w:rsidRDefault="00B82592" w:rsidP="00B82592">
      <w:pPr>
        <w:ind w:left="-284" w:hanging="425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Подпомагат се заявления</w:t>
      </w:r>
      <w:r w:rsidR="00673653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, получи не по-малко от </w:t>
      </w:r>
      <w:r w:rsidR="006413C7">
        <w:rPr>
          <w:rFonts w:ascii="Times New Roman" w:hAnsi="Times New Roman" w:cs="Times New Roman"/>
          <w:sz w:val="24"/>
          <w:szCs w:val="24"/>
          <w:lang w:val="bg-BG"/>
        </w:rPr>
        <w:t>15</w:t>
      </w:r>
      <w:r w:rsidR="006413C7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73653" w:rsidRPr="00AE4053">
        <w:rPr>
          <w:rFonts w:ascii="Times New Roman" w:hAnsi="Times New Roman" w:cs="Times New Roman"/>
          <w:sz w:val="24"/>
          <w:szCs w:val="24"/>
          <w:lang w:val="bg-BG"/>
        </w:rPr>
        <w:t>точки</w:t>
      </w:r>
      <w:r w:rsidR="00AE4053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 по критериите за подбор</w:t>
      </w:r>
      <w:r w:rsidR="00673653" w:rsidRPr="00AE405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73653" w:rsidRPr="00AE4053" w:rsidSect="00B82592">
      <w:headerReference w:type="even" r:id="rId7"/>
      <w:headerReference w:type="default" r:id="rId8"/>
      <w:headerReference w:type="first" r:id="rId9"/>
      <w:pgSz w:w="11906" w:h="16838"/>
      <w:pgMar w:top="1701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396" w:rsidRDefault="00D17396" w:rsidP="00D4583C">
      <w:pPr>
        <w:spacing w:after="0" w:line="240" w:lineRule="auto"/>
      </w:pPr>
      <w:r>
        <w:separator/>
      </w:r>
    </w:p>
  </w:endnote>
  <w:endnote w:type="continuationSeparator" w:id="0">
    <w:p w:rsidR="00D17396" w:rsidRDefault="00D17396" w:rsidP="00D4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396" w:rsidRDefault="00D17396" w:rsidP="00D4583C">
      <w:pPr>
        <w:spacing w:after="0" w:line="240" w:lineRule="auto"/>
      </w:pPr>
      <w:r>
        <w:separator/>
      </w:r>
    </w:p>
  </w:footnote>
  <w:footnote w:type="continuationSeparator" w:id="0">
    <w:p w:rsidR="00D17396" w:rsidRDefault="00D17396" w:rsidP="00D4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3C" w:rsidRDefault="00D45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3C" w:rsidRDefault="00D458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3C" w:rsidRDefault="00D458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03"/>
    <w:rsid w:val="00095D2D"/>
    <w:rsid w:val="000E5C5A"/>
    <w:rsid w:val="00187064"/>
    <w:rsid w:val="002E4179"/>
    <w:rsid w:val="002F2FF1"/>
    <w:rsid w:val="0035701B"/>
    <w:rsid w:val="00474EDF"/>
    <w:rsid w:val="004E2988"/>
    <w:rsid w:val="004F22A3"/>
    <w:rsid w:val="0059437A"/>
    <w:rsid w:val="00616ECD"/>
    <w:rsid w:val="006413C7"/>
    <w:rsid w:val="00650751"/>
    <w:rsid w:val="00673653"/>
    <w:rsid w:val="006A03FF"/>
    <w:rsid w:val="006A1EFB"/>
    <w:rsid w:val="006C7AF5"/>
    <w:rsid w:val="00740A6A"/>
    <w:rsid w:val="00821F76"/>
    <w:rsid w:val="0083119E"/>
    <w:rsid w:val="008A0CCC"/>
    <w:rsid w:val="008F0239"/>
    <w:rsid w:val="009E6F76"/>
    <w:rsid w:val="00A337F7"/>
    <w:rsid w:val="00AE4053"/>
    <w:rsid w:val="00B82592"/>
    <w:rsid w:val="00C119FD"/>
    <w:rsid w:val="00C21C03"/>
    <w:rsid w:val="00CA7279"/>
    <w:rsid w:val="00CA7D2F"/>
    <w:rsid w:val="00CF0ACC"/>
    <w:rsid w:val="00CF555A"/>
    <w:rsid w:val="00D17396"/>
    <w:rsid w:val="00D4583C"/>
    <w:rsid w:val="00E0287E"/>
    <w:rsid w:val="00E17E35"/>
    <w:rsid w:val="00E501F5"/>
    <w:rsid w:val="00E75685"/>
    <w:rsid w:val="00F44B95"/>
    <w:rsid w:val="00FB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DED5983-4D4A-4661-BDD4-A4B47807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5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E5C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4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83C"/>
  </w:style>
  <w:style w:type="paragraph" w:styleId="Footer">
    <w:name w:val="footer"/>
    <w:basedOn w:val="Normal"/>
    <w:link w:val="FooterChar"/>
    <w:uiPriority w:val="99"/>
    <w:unhideWhenUsed/>
    <w:rsid w:val="00D45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83C"/>
  </w:style>
  <w:style w:type="paragraph" w:styleId="BalloonText">
    <w:name w:val="Balloon Text"/>
    <w:basedOn w:val="Normal"/>
    <w:link w:val="BalloonTextChar"/>
    <w:uiPriority w:val="99"/>
    <w:semiHidden/>
    <w:unhideWhenUsed/>
    <w:rsid w:val="00357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01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1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1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1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1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7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9ECE6-2BF1-4A24-89E7-01DADD19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Tanya Ivanova</cp:lastModifiedBy>
  <cp:revision>17</cp:revision>
  <cp:lastPrinted>2025-08-20T12:39:00Z</cp:lastPrinted>
  <dcterms:created xsi:type="dcterms:W3CDTF">2025-07-17T10:59:00Z</dcterms:created>
  <dcterms:modified xsi:type="dcterms:W3CDTF">2025-09-10T07:27:00Z</dcterms:modified>
</cp:coreProperties>
</file>